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D" w:rsidRDefault="0024188D" w:rsidP="0066303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4188D">
        <w:rPr>
          <w:b/>
          <w:sz w:val="36"/>
          <w:szCs w:val="36"/>
        </w:rPr>
        <w:t>Exercício Fiscal: Ano 20</w:t>
      </w:r>
      <w:r w:rsidR="003029A6">
        <w:rPr>
          <w:b/>
          <w:sz w:val="36"/>
          <w:szCs w:val="36"/>
        </w:rPr>
        <w:t>_</w:t>
      </w:r>
      <w:r w:rsidRPr="0024188D">
        <w:rPr>
          <w:b/>
          <w:sz w:val="36"/>
          <w:szCs w:val="36"/>
        </w:rPr>
        <w:t>__</w:t>
      </w:r>
    </w:p>
    <w:p w:rsidR="0036661F" w:rsidRPr="0036661F" w:rsidRDefault="00CE695F" w:rsidP="0066303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Ramo de Atividade: </w:t>
      </w:r>
      <w:proofErr w:type="gramStart"/>
      <w:r w:rsidR="0036661F" w:rsidRPr="0036661F">
        <w:rPr>
          <w:b/>
          <w:sz w:val="32"/>
          <w:szCs w:val="32"/>
        </w:rPr>
        <w:t>(</w:t>
      </w:r>
      <w:r w:rsidR="003666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End"/>
      <w:r>
        <w:rPr>
          <w:b/>
          <w:sz w:val="32"/>
          <w:szCs w:val="32"/>
        </w:rPr>
        <w:t xml:space="preserve">)Prestação de Serviço </w:t>
      </w:r>
      <w:r w:rsidR="0036661F" w:rsidRPr="0036661F">
        <w:rPr>
          <w:b/>
          <w:sz w:val="32"/>
          <w:szCs w:val="32"/>
        </w:rPr>
        <w:t>(</w:t>
      </w:r>
      <w:r w:rsidR="003666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)Comércio </w:t>
      </w:r>
      <w:r w:rsidR="00A505CB">
        <w:rPr>
          <w:b/>
          <w:sz w:val="32"/>
          <w:szCs w:val="32"/>
        </w:rPr>
        <w:t>(  ) Industria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46"/>
        <w:gridCol w:w="1461"/>
        <w:gridCol w:w="1405"/>
        <w:gridCol w:w="1432"/>
        <w:gridCol w:w="1425"/>
        <w:gridCol w:w="1323"/>
        <w:gridCol w:w="1328"/>
      </w:tblGrid>
      <w:tr w:rsidR="0024188D" w:rsidRPr="0024188D" w:rsidTr="005A7A8B">
        <w:trPr>
          <w:trHeight w:val="617"/>
        </w:trPr>
        <w:tc>
          <w:tcPr>
            <w:tcW w:w="9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188D" w:rsidRPr="0024188D" w:rsidRDefault="0024188D" w:rsidP="0036661F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Nome Empresarial</w:t>
            </w:r>
          </w:p>
        </w:tc>
        <w:tc>
          <w:tcPr>
            <w:tcW w:w="4018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4188D" w:rsidRPr="0024188D" w:rsidRDefault="0024188D" w:rsidP="0072173A">
            <w:pPr>
              <w:rPr>
                <w:b/>
                <w:sz w:val="28"/>
                <w:szCs w:val="28"/>
              </w:rPr>
            </w:pPr>
          </w:p>
        </w:tc>
      </w:tr>
      <w:tr w:rsidR="0024188D" w:rsidRPr="0024188D" w:rsidTr="005A7A8B">
        <w:tc>
          <w:tcPr>
            <w:tcW w:w="9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9A6" w:rsidRPr="0024188D" w:rsidRDefault="0024188D" w:rsidP="00A505CB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CNPJ</w:t>
            </w:r>
            <w:r w:rsidR="003029A6">
              <w:rPr>
                <w:b/>
                <w:sz w:val="28"/>
                <w:szCs w:val="28"/>
              </w:rPr>
              <w:t xml:space="preserve"> nº</w:t>
            </w:r>
          </w:p>
        </w:tc>
        <w:tc>
          <w:tcPr>
            <w:tcW w:w="4018" w:type="pct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88D" w:rsidRPr="0024188D" w:rsidRDefault="0024188D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rPr>
          <w:trHeight w:val="301"/>
        </w:trPr>
        <w:tc>
          <w:tcPr>
            <w:tcW w:w="9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CE695F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Faturamento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188D">
              <w:rPr>
                <w:b/>
                <w:sz w:val="28"/>
                <w:szCs w:val="28"/>
              </w:rPr>
              <w:t>Bruto Mensal</w:t>
            </w:r>
          </w:p>
        </w:tc>
        <w:tc>
          <w:tcPr>
            <w:tcW w:w="137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78C4" w:rsidRPr="0024188D" w:rsidRDefault="006178C4" w:rsidP="00F35A35">
            <w:pPr>
              <w:jc w:val="center"/>
              <w:rPr>
                <w:b/>
                <w:sz w:val="28"/>
                <w:szCs w:val="28"/>
              </w:rPr>
            </w:pPr>
            <w:r w:rsidRPr="000A6436">
              <w:rPr>
                <w:b/>
                <w:sz w:val="28"/>
                <w:szCs w:val="28"/>
              </w:rPr>
              <w:t>Com dispensa da Nota Fiscal</w:t>
            </w:r>
          </w:p>
        </w:tc>
        <w:tc>
          <w:tcPr>
            <w:tcW w:w="13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78C4" w:rsidRPr="0024188D" w:rsidRDefault="006178C4" w:rsidP="00F35A35">
            <w:pPr>
              <w:jc w:val="center"/>
              <w:rPr>
                <w:b/>
                <w:sz w:val="28"/>
                <w:szCs w:val="28"/>
              </w:rPr>
            </w:pPr>
            <w:r w:rsidRPr="000A6436">
              <w:rPr>
                <w:b/>
                <w:sz w:val="28"/>
                <w:szCs w:val="28"/>
              </w:rPr>
              <w:t>Com emissão da Nota Fiscal</w:t>
            </w:r>
          </w:p>
        </w:tc>
        <w:tc>
          <w:tcPr>
            <w:tcW w:w="127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78C4" w:rsidRPr="00897BD2" w:rsidRDefault="006178C4" w:rsidP="00F35A35">
            <w:pPr>
              <w:jc w:val="center"/>
              <w:rPr>
                <w:b/>
                <w:sz w:val="26"/>
                <w:szCs w:val="26"/>
              </w:rPr>
            </w:pPr>
            <w:r w:rsidRPr="00897BD2">
              <w:rPr>
                <w:b/>
                <w:sz w:val="26"/>
                <w:szCs w:val="26"/>
              </w:rPr>
              <w:t>Total de Faturamento mensal</w:t>
            </w:r>
          </w:p>
        </w:tc>
      </w:tr>
      <w:tr w:rsidR="006178C4" w:rsidRPr="0024188D" w:rsidTr="005A7A8B">
        <w:trPr>
          <w:trHeight w:val="301"/>
        </w:trPr>
        <w:tc>
          <w:tcPr>
            <w:tcW w:w="9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CE695F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  <w:vAlign w:val="center"/>
          </w:tcPr>
          <w:p w:rsidR="006178C4" w:rsidRPr="00CE695F" w:rsidRDefault="006178C4" w:rsidP="00F35A35">
            <w:pPr>
              <w:jc w:val="center"/>
              <w:rPr>
                <w:b/>
                <w:sz w:val="24"/>
                <w:szCs w:val="28"/>
              </w:rPr>
            </w:pPr>
            <w:r w:rsidRPr="00CE695F">
              <w:rPr>
                <w:b/>
                <w:sz w:val="24"/>
                <w:szCs w:val="28"/>
              </w:rPr>
              <w:t>Comércio</w:t>
            </w:r>
          </w:p>
        </w:tc>
        <w:tc>
          <w:tcPr>
            <w:tcW w:w="674" w:type="pct"/>
            <w:tcBorders>
              <w:right w:val="single" w:sz="18" w:space="0" w:color="auto"/>
            </w:tcBorders>
            <w:vAlign w:val="center"/>
          </w:tcPr>
          <w:p w:rsidR="006178C4" w:rsidRPr="00CE695F" w:rsidRDefault="006178C4" w:rsidP="00F35A3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Serviço</w:t>
            </w:r>
          </w:p>
        </w:tc>
        <w:tc>
          <w:tcPr>
            <w:tcW w:w="687" w:type="pct"/>
            <w:tcBorders>
              <w:left w:val="single" w:sz="18" w:space="0" w:color="auto"/>
            </w:tcBorders>
            <w:vAlign w:val="center"/>
          </w:tcPr>
          <w:p w:rsidR="006178C4" w:rsidRPr="00CE695F" w:rsidRDefault="006178C4" w:rsidP="00F35A35">
            <w:pPr>
              <w:jc w:val="center"/>
              <w:rPr>
                <w:b/>
                <w:sz w:val="24"/>
                <w:szCs w:val="28"/>
              </w:rPr>
            </w:pPr>
            <w:r w:rsidRPr="00CE695F">
              <w:rPr>
                <w:b/>
                <w:sz w:val="24"/>
                <w:szCs w:val="28"/>
              </w:rPr>
              <w:t>Comércio</w:t>
            </w:r>
          </w:p>
        </w:tc>
        <w:tc>
          <w:tcPr>
            <w:tcW w:w="684" w:type="pct"/>
            <w:tcBorders>
              <w:right w:val="single" w:sz="18" w:space="0" w:color="auto"/>
            </w:tcBorders>
            <w:vAlign w:val="center"/>
          </w:tcPr>
          <w:p w:rsidR="006178C4" w:rsidRPr="00CE695F" w:rsidRDefault="006178C4" w:rsidP="00F35A3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Serviço</w:t>
            </w:r>
          </w:p>
        </w:tc>
        <w:tc>
          <w:tcPr>
            <w:tcW w:w="635" w:type="pct"/>
            <w:tcBorders>
              <w:left w:val="single" w:sz="18" w:space="0" w:color="auto"/>
            </w:tcBorders>
            <w:vAlign w:val="center"/>
          </w:tcPr>
          <w:p w:rsidR="006178C4" w:rsidRPr="00CE695F" w:rsidRDefault="006178C4" w:rsidP="00125404">
            <w:pPr>
              <w:jc w:val="center"/>
              <w:rPr>
                <w:b/>
                <w:sz w:val="24"/>
                <w:szCs w:val="28"/>
              </w:rPr>
            </w:pPr>
            <w:r w:rsidRPr="00CE695F">
              <w:rPr>
                <w:b/>
                <w:sz w:val="24"/>
                <w:szCs w:val="28"/>
              </w:rPr>
              <w:t>Comércio</w:t>
            </w:r>
          </w:p>
        </w:tc>
        <w:tc>
          <w:tcPr>
            <w:tcW w:w="637" w:type="pct"/>
            <w:tcBorders>
              <w:right w:val="single" w:sz="18" w:space="0" w:color="auto"/>
            </w:tcBorders>
            <w:vAlign w:val="center"/>
          </w:tcPr>
          <w:p w:rsidR="006178C4" w:rsidRPr="00CE695F" w:rsidRDefault="006178C4" w:rsidP="001254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Serviço</w:t>
            </w: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Janeiro</w:t>
            </w:r>
          </w:p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Fevereiro</w:t>
            </w:r>
          </w:p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Março</w:t>
            </w:r>
          </w:p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Abril</w:t>
            </w:r>
          </w:p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Maio</w:t>
            </w:r>
          </w:p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 xml:space="preserve">Junho </w:t>
            </w:r>
          </w:p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Julho</w:t>
            </w:r>
          </w:p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Agosto</w:t>
            </w:r>
          </w:p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Setembro</w:t>
            </w:r>
          </w:p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Outubro</w:t>
            </w:r>
          </w:p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right w:val="single" w:sz="18" w:space="0" w:color="auto"/>
            </w:tcBorders>
          </w:tcPr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Novembro</w:t>
            </w:r>
          </w:p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6178C4" w:rsidRPr="0024188D" w:rsidTr="005A7A8B">
        <w:tc>
          <w:tcPr>
            <w:tcW w:w="9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  <w:r w:rsidRPr="0024188D">
              <w:rPr>
                <w:b/>
                <w:sz w:val="28"/>
                <w:szCs w:val="28"/>
              </w:rPr>
              <w:t>Dezembro</w:t>
            </w:r>
          </w:p>
          <w:p w:rsidR="006178C4" w:rsidRPr="0024188D" w:rsidRDefault="006178C4" w:rsidP="0024188D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8" w:space="0" w:color="auto"/>
              <w:bottom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bottom w:val="single" w:sz="18" w:space="0" w:color="auto"/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18" w:space="0" w:color="auto"/>
              <w:bottom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bottom w:val="single" w:sz="18" w:space="0" w:color="auto"/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left w:val="single" w:sz="18" w:space="0" w:color="auto"/>
              <w:bottom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bottom w:val="single" w:sz="18" w:space="0" w:color="auto"/>
              <w:right w:val="single" w:sz="18" w:space="0" w:color="auto"/>
            </w:tcBorders>
          </w:tcPr>
          <w:p w:rsidR="006178C4" w:rsidRPr="0024188D" w:rsidRDefault="006178C4" w:rsidP="0072173A">
            <w:pPr>
              <w:rPr>
                <w:b/>
                <w:sz w:val="28"/>
                <w:szCs w:val="28"/>
              </w:rPr>
            </w:pPr>
          </w:p>
        </w:tc>
      </w:tr>
      <w:tr w:rsidR="003C634B" w:rsidRPr="0024188D" w:rsidTr="005A7A8B">
        <w:tc>
          <w:tcPr>
            <w:tcW w:w="9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34B" w:rsidRPr="0024188D" w:rsidRDefault="003C634B" w:rsidP="002418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faturamento</w:t>
            </w:r>
          </w:p>
        </w:tc>
        <w:tc>
          <w:tcPr>
            <w:tcW w:w="137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34B" w:rsidRPr="0024188D" w:rsidRDefault="003C634B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34B" w:rsidRPr="0024188D" w:rsidRDefault="003C634B" w:rsidP="007217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34B" w:rsidRPr="0024188D" w:rsidRDefault="003C634B" w:rsidP="0072173A">
            <w:pPr>
              <w:rPr>
                <w:b/>
                <w:sz w:val="28"/>
                <w:szCs w:val="28"/>
              </w:rPr>
            </w:pPr>
          </w:p>
        </w:tc>
      </w:tr>
    </w:tbl>
    <w:p w:rsidR="00CE695F" w:rsidRDefault="00CE695F" w:rsidP="00CE695F">
      <w:pPr>
        <w:spacing w:after="0" w:line="240" w:lineRule="auto"/>
        <w:rPr>
          <w:b/>
          <w:sz w:val="26"/>
          <w:szCs w:val="26"/>
        </w:rPr>
      </w:pPr>
    </w:p>
    <w:p w:rsidR="00A505CB" w:rsidRPr="00CE695F" w:rsidRDefault="00A505CB" w:rsidP="003C634B">
      <w:pPr>
        <w:spacing w:after="0" w:line="360" w:lineRule="auto"/>
        <w:rPr>
          <w:b/>
          <w:sz w:val="24"/>
          <w:szCs w:val="24"/>
        </w:rPr>
      </w:pPr>
      <w:r w:rsidRPr="00CE695F">
        <w:rPr>
          <w:b/>
          <w:sz w:val="24"/>
          <w:szCs w:val="24"/>
        </w:rPr>
        <w:t>Ponta Grossa, __________</w:t>
      </w:r>
      <w:r w:rsidR="00227FEA" w:rsidRPr="00CE695F">
        <w:rPr>
          <w:b/>
          <w:sz w:val="24"/>
          <w:szCs w:val="24"/>
        </w:rPr>
        <w:t>______________________</w:t>
      </w:r>
      <w:r w:rsidR="00F35A35">
        <w:rPr>
          <w:b/>
          <w:sz w:val="24"/>
          <w:szCs w:val="24"/>
        </w:rPr>
        <w:t xml:space="preserve"> </w:t>
      </w:r>
      <w:r w:rsidR="00227FEA" w:rsidRPr="00CE695F">
        <w:rPr>
          <w:b/>
          <w:sz w:val="24"/>
          <w:szCs w:val="24"/>
        </w:rPr>
        <w:t>de 20_____</w:t>
      </w:r>
      <w:r w:rsidRPr="00CE695F">
        <w:rPr>
          <w:b/>
          <w:sz w:val="24"/>
          <w:szCs w:val="24"/>
        </w:rPr>
        <w:t>.</w:t>
      </w:r>
    </w:p>
    <w:p w:rsidR="003029A6" w:rsidRPr="00CE695F" w:rsidRDefault="003029A6" w:rsidP="003C634B">
      <w:pPr>
        <w:spacing w:after="0" w:line="360" w:lineRule="auto"/>
        <w:rPr>
          <w:b/>
          <w:sz w:val="24"/>
          <w:szCs w:val="24"/>
        </w:rPr>
      </w:pPr>
      <w:r w:rsidRPr="00CE695F">
        <w:rPr>
          <w:b/>
          <w:sz w:val="24"/>
          <w:szCs w:val="24"/>
        </w:rPr>
        <w:t>Assinatura do Empresário:___________________________________</w:t>
      </w:r>
      <w:r w:rsidR="0036100E" w:rsidRPr="00CE695F">
        <w:rPr>
          <w:b/>
          <w:sz w:val="24"/>
          <w:szCs w:val="24"/>
        </w:rPr>
        <w:t>___________</w:t>
      </w:r>
      <w:r w:rsidR="00CE695F" w:rsidRPr="00CE695F">
        <w:rPr>
          <w:b/>
          <w:sz w:val="24"/>
          <w:szCs w:val="24"/>
        </w:rPr>
        <w:t>_</w:t>
      </w:r>
      <w:r w:rsidR="00CE695F">
        <w:rPr>
          <w:b/>
          <w:sz w:val="24"/>
          <w:szCs w:val="24"/>
        </w:rPr>
        <w:t>______</w:t>
      </w:r>
    </w:p>
    <w:sectPr w:rsidR="003029A6" w:rsidRPr="00CE695F" w:rsidSect="00A505CB">
      <w:headerReference w:type="default" r:id="rId7"/>
      <w:footerReference w:type="default" r:id="rId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D4" w:rsidRDefault="007D11D4" w:rsidP="00A505CB">
      <w:pPr>
        <w:spacing w:after="0" w:line="240" w:lineRule="auto"/>
      </w:pPr>
      <w:r>
        <w:separator/>
      </w:r>
    </w:p>
  </w:endnote>
  <w:endnote w:type="continuationSeparator" w:id="0">
    <w:p w:rsidR="007D11D4" w:rsidRDefault="007D11D4" w:rsidP="00A5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F" w:rsidRPr="00CE695F" w:rsidRDefault="00CE695F" w:rsidP="00CE695F">
    <w:pPr>
      <w:rPr>
        <w:b/>
        <w:sz w:val="24"/>
        <w:szCs w:val="28"/>
      </w:rPr>
    </w:pPr>
    <w:proofErr w:type="spellStart"/>
    <w:r w:rsidRPr="00CE695F">
      <w:rPr>
        <w:b/>
        <w:sz w:val="24"/>
        <w:szCs w:val="28"/>
      </w:rPr>
      <w:t>Obs</w:t>
    </w:r>
    <w:proofErr w:type="spellEnd"/>
    <w:r w:rsidRPr="00CE695F">
      <w:rPr>
        <w:b/>
        <w:sz w:val="24"/>
        <w:szCs w:val="28"/>
      </w:rPr>
      <w:t xml:space="preserve">: A Declaração Anual do Simples Nacional do MEI (DASN-SIMEI) deverá ser efetuada de </w:t>
    </w:r>
    <w:r w:rsidRPr="00CE695F">
      <w:rPr>
        <w:b/>
        <w:sz w:val="24"/>
        <w:szCs w:val="28"/>
        <w:u w:val="single"/>
      </w:rPr>
      <w:t xml:space="preserve">20/01 </w:t>
    </w:r>
    <w:proofErr w:type="gramStart"/>
    <w:r w:rsidRPr="00CE695F">
      <w:rPr>
        <w:b/>
        <w:sz w:val="24"/>
        <w:szCs w:val="28"/>
        <w:u w:val="single"/>
      </w:rPr>
      <w:t>à</w:t>
    </w:r>
    <w:proofErr w:type="gramEnd"/>
    <w:r w:rsidRPr="00CE695F">
      <w:rPr>
        <w:b/>
        <w:sz w:val="24"/>
        <w:szCs w:val="28"/>
        <w:u w:val="single"/>
      </w:rPr>
      <w:t xml:space="preserve"> 31/05</w:t>
    </w:r>
    <w:r w:rsidRPr="00CE695F">
      <w:rPr>
        <w:b/>
        <w:sz w:val="24"/>
        <w:szCs w:val="28"/>
      </w:rPr>
      <w:t xml:space="preserve"> do ano subsequente ao exercício fiscal. (sujeito a multa).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D4" w:rsidRDefault="007D11D4" w:rsidP="00A505CB">
      <w:pPr>
        <w:spacing w:after="0" w:line="240" w:lineRule="auto"/>
      </w:pPr>
      <w:r>
        <w:separator/>
      </w:r>
    </w:p>
  </w:footnote>
  <w:footnote w:type="continuationSeparator" w:id="0">
    <w:p w:rsidR="007D11D4" w:rsidRDefault="007D11D4" w:rsidP="00A5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CB" w:rsidRPr="00A505CB" w:rsidRDefault="003F0B02" w:rsidP="00F36FB2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2F920CDC" wp14:editId="110415C9">
          <wp:simplePos x="0" y="0"/>
          <wp:positionH relativeFrom="margin">
            <wp:posOffset>-133985</wp:posOffset>
          </wp:positionH>
          <wp:positionV relativeFrom="margin">
            <wp:posOffset>-909955</wp:posOffset>
          </wp:positionV>
          <wp:extent cx="930910" cy="5530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64C48CE5" wp14:editId="635E14F7">
          <wp:simplePos x="0" y="0"/>
          <wp:positionH relativeFrom="column">
            <wp:posOffset>5444490</wp:posOffset>
          </wp:positionH>
          <wp:positionV relativeFrom="paragraph">
            <wp:posOffset>-251460</wp:posOffset>
          </wp:positionV>
          <wp:extent cx="981075" cy="415925"/>
          <wp:effectExtent l="0" t="0" r="9525" b="3175"/>
          <wp:wrapThrough wrapText="bothSides">
            <wp:wrapPolygon edited="0">
              <wp:start x="12583" y="0"/>
              <wp:lineTo x="0" y="10882"/>
              <wp:lineTo x="0" y="19786"/>
              <wp:lineTo x="3355" y="20776"/>
              <wp:lineTo x="12583" y="20776"/>
              <wp:lineTo x="21390" y="20776"/>
              <wp:lineTo x="21390" y="14840"/>
              <wp:lineTo x="19713" y="4947"/>
              <wp:lineTo x="18454" y="0"/>
              <wp:lineTo x="12583" y="0"/>
            </wp:wrapPolygon>
          </wp:wrapThrough>
          <wp:docPr id="1" name="Imagem 1" descr="C:\Users\25036\Documents\Midias Sociais Sala Digital\logo s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5036\Documents\Midias Sociais Sala Digital\logo sa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5CB" w:rsidRPr="00A505CB">
      <w:rPr>
        <w:rFonts w:ascii="Arial" w:hAnsi="Arial" w:cs="Arial"/>
        <w:b/>
        <w:sz w:val="16"/>
        <w:szCs w:val="16"/>
      </w:rPr>
      <w:t>PREFEITURA DE PONTA GROSSA</w:t>
    </w:r>
  </w:p>
  <w:p w:rsidR="00A505CB" w:rsidRPr="00A505CB" w:rsidRDefault="00A505CB" w:rsidP="00F36FB2">
    <w:pPr>
      <w:pStyle w:val="Cabealho"/>
      <w:jc w:val="center"/>
      <w:rPr>
        <w:rFonts w:ascii="Arial" w:hAnsi="Arial" w:cs="Arial"/>
        <w:b/>
        <w:sz w:val="16"/>
        <w:szCs w:val="16"/>
      </w:rPr>
    </w:pPr>
    <w:proofErr w:type="gramStart"/>
    <w:r w:rsidRPr="00A505CB">
      <w:rPr>
        <w:rFonts w:ascii="Arial" w:hAnsi="Arial" w:cs="Arial"/>
        <w:b/>
        <w:sz w:val="16"/>
        <w:szCs w:val="16"/>
      </w:rPr>
      <w:t>SECRETARIA MUNICIPAL DE INDÚSTRIA, COMERCIO</w:t>
    </w:r>
    <w:proofErr w:type="gramEnd"/>
    <w:r w:rsidRPr="00A505CB">
      <w:rPr>
        <w:rFonts w:ascii="Arial" w:hAnsi="Arial" w:cs="Arial"/>
        <w:b/>
        <w:sz w:val="16"/>
        <w:szCs w:val="16"/>
      </w:rPr>
      <w:t xml:space="preserve"> E QUALIFICAÇÃO PROFISSIONAL</w:t>
    </w:r>
  </w:p>
  <w:p w:rsidR="00F36FB2" w:rsidRDefault="00B16D68" w:rsidP="00F36FB2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Coordenadoria </w:t>
    </w:r>
    <w:r w:rsidR="00F36FB2">
      <w:rPr>
        <w:rFonts w:ascii="Arial" w:hAnsi="Arial" w:cs="Arial"/>
        <w:b/>
        <w:sz w:val="16"/>
        <w:szCs w:val="16"/>
      </w:rPr>
      <w:t>de Fomento ao Empreendedorismo e Inovação</w:t>
    </w:r>
  </w:p>
  <w:p w:rsidR="00A505CB" w:rsidRPr="00A505CB" w:rsidRDefault="00F36FB2" w:rsidP="00F36FB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</w:t>
    </w:r>
    <w:r w:rsidR="00A505CB" w:rsidRPr="00A505CB">
      <w:rPr>
        <w:rFonts w:ascii="Arial" w:hAnsi="Arial" w:cs="Arial"/>
        <w:sz w:val="16"/>
        <w:szCs w:val="16"/>
      </w:rPr>
      <w:t>___________________________________________________________________</w:t>
    </w:r>
    <w:r>
      <w:rPr>
        <w:rFonts w:ascii="Arial" w:hAnsi="Arial" w:cs="Arial"/>
        <w:sz w:val="16"/>
        <w:szCs w:val="16"/>
      </w:rPr>
      <w:t>____________________</w:t>
    </w:r>
    <w:r w:rsidR="00A505CB" w:rsidRPr="00A505CB">
      <w:rPr>
        <w:rFonts w:ascii="Arial" w:hAnsi="Arial" w:cs="Arial"/>
        <w:sz w:val="16"/>
        <w:szCs w:val="16"/>
      </w:rPr>
      <w:t>________________</w:t>
    </w:r>
  </w:p>
  <w:p w:rsidR="00A505CB" w:rsidRPr="00A505CB" w:rsidRDefault="00A505CB" w:rsidP="00F36FB2">
    <w:pPr>
      <w:pStyle w:val="Cabealho"/>
      <w:jc w:val="center"/>
      <w:rPr>
        <w:rFonts w:ascii="Arial" w:hAnsi="Arial" w:cs="Arial"/>
        <w:sz w:val="16"/>
        <w:szCs w:val="16"/>
      </w:rPr>
    </w:pPr>
    <w:r w:rsidRPr="00A505CB">
      <w:rPr>
        <w:rFonts w:ascii="Arial" w:hAnsi="Arial" w:cs="Arial"/>
        <w:sz w:val="16"/>
        <w:szCs w:val="16"/>
      </w:rPr>
      <w:t>Av. Vis</w:t>
    </w:r>
    <w:r w:rsidR="00F36FB2">
      <w:rPr>
        <w:rFonts w:ascii="Arial" w:hAnsi="Arial" w:cs="Arial"/>
        <w:sz w:val="16"/>
        <w:szCs w:val="16"/>
      </w:rPr>
      <w:t xml:space="preserve">conde de Taunay, 950, Térreo </w:t>
    </w:r>
    <w:r w:rsidR="0032786D">
      <w:rPr>
        <w:rFonts w:ascii="Arial" w:hAnsi="Arial" w:cs="Arial"/>
        <w:sz w:val="16"/>
        <w:szCs w:val="16"/>
      </w:rPr>
      <w:t xml:space="preserve">- </w:t>
    </w:r>
    <w:r w:rsidRPr="00A505CB">
      <w:rPr>
        <w:rFonts w:ascii="Arial" w:hAnsi="Arial" w:cs="Arial"/>
        <w:sz w:val="16"/>
        <w:szCs w:val="16"/>
      </w:rPr>
      <w:t>Fone: (042)</w:t>
    </w:r>
    <w:r w:rsidR="00F36FB2">
      <w:rPr>
        <w:rFonts w:ascii="Arial" w:hAnsi="Arial" w:cs="Arial"/>
        <w:sz w:val="16"/>
        <w:szCs w:val="16"/>
      </w:rPr>
      <w:t xml:space="preserve"> </w:t>
    </w:r>
    <w:r w:rsidR="0032786D">
      <w:rPr>
        <w:rFonts w:ascii="Arial" w:hAnsi="Arial" w:cs="Arial"/>
        <w:sz w:val="16"/>
        <w:szCs w:val="16"/>
      </w:rPr>
      <w:t>3220-</w:t>
    </w:r>
    <w:r w:rsidR="00F36FB2">
      <w:rPr>
        <w:rFonts w:ascii="Arial" w:hAnsi="Arial" w:cs="Arial"/>
        <w:sz w:val="16"/>
        <w:szCs w:val="16"/>
      </w:rPr>
      <w:t>1000, ramal 1470 e 1016 -</w:t>
    </w:r>
    <w:proofErr w:type="gramStart"/>
    <w:r w:rsidR="00F36FB2">
      <w:rPr>
        <w:rFonts w:ascii="Arial" w:hAnsi="Arial" w:cs="Arial"/>
        <w:sz w:val="16"/>
        <w:szCs w:val="16"/>
      </w:rPr>
      <w:t xml:space="preserve"> </w:t>
    </w:r>
    <w:r w:rsidR="0032786D">
      <w:rPr>
        <w:rFonts w:ascii="Arial" w:hAnsi="Arial" w:cs="Arial"/>
        <w:sz w:val="16"/>
        <w:szCs w:val="16"/>
      </w:rPr>
      <w:t xml:space="preserve"> </w:t>
    </w:r>
    <w:proofErr w:type="gramEnd"/>
    <w:r w:rsidR="00F36FB2">
      <w:rPr>
        <w:rFonts w:ascii="Arial" w:hAnsi="Arial" w:cs="Arial"/>
        <w:sz w:val="16"/>
        <w:szCs w:val="16"/>
      </w:rPr>
      <w:t>Ponta Grossa/</w:t>
    </w:r>
    <w:r w:rsidRPr="00A505CB">
      <w:rPr>
        <w:rFonts w:ascii="Arial" w:hAnsi="Arial" w:cs="Arial"/>
        <w:sz w:val="16"/>
        <w:szCs w:val="16"/>
      </w:rPr>
      <w:t>Paraná</w:t>
    </w:r>
    <w:r w:rsidR="00F36FB2">
      <w:rPr>
        <w:rFonts w:ascii="Arial" w:hAnsi="Arial" w:cs="Arial"/>
        <w:sz w:val="16"/>
        <w:szCs w:val="16"/>
      </w:rPr>
      <w:t xml:space="preserve"> - </w:t>
    </w:r>
    <w:r w:rsidRPr="00A505CB">
      <w:rPr>
        <w:rFonts w:ascii="Arial" w:hAnsi="Arial" w:cs="Arial"/>
        <w:sz w:val="16"/>
        <w:szCs w:val="16"/>
      </w:rPr>
      <w:t>CEP 84051-000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34"/>
    <w:rsid w:val="000A6436"/>
    <w:rsid w:val="00227FEA"/>
    <w:rsid w:val="0024188D"/>
    <w:rsid w:val="003029A6"/>
    <w:rsid w:val="00311660"/>
    <w:rsid w:val="0032786D"/>
    <w:rsid w:val="003306DD"/>
    <w:rsid w:val="0036100E"/>
    <w:rsid w:val="0036661F"/>
    <w:rsid w:val="00380E34"/>
    <w:rsid w:val="003C634B"/>
    <w:rsid w:val="003F0B02"/>
    <w:rsid w:val="0044512B"/>
    <w:rsid w:val="0049553A"/>
    <w:rsid w:val="005A0D2C"/>
    <w:rsid w:val="005A7A8B"/>
    <w:rsid w:val="006178C4"/>
    <w:rsid w:val="00663039"/>
    <w:rsid w:val="006A47FE"/>
    <w:rsid w:val="0072173A"/>
    <w:rsid w:val="007D11D4"/>
    <w:rsid w:val="007E6DB5"/>
    <w:rsid w:val="00806B7F"/>
    <w:rsid w:val="00897BD2"/>
    <w:rsid w:val="00A505CB"/>
    <w:rsid w:val="00B16D68"/>
    <w:rsid w:val="00BA088E"/>
    <w:rsid w:val="00BF32A2"/>
    <w:rsid w:val="00CE695F"/>
    <w:rsid w:val="00F02CDE"/>
    <w:rsid w:val="00F35A35"/>
    <w:rsid w:val="00F36FB2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5CB"/>
  </w:style>
  <w:style w:type="paragraph" w:styleId="Rodap">
    <w:name w:val="footer"/>
    <w:basedOn w:val="Normal"/>
    <w:link w:val="RodapChar"/>
    <w:uiPriority w:val="99"/>
    <w:unhideWhenUsed/>
    <w:rsid w:val="00A5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5CB"/>
  </w:style>
  <w:style w:type="paragraph" w:styleId="Textodebalo">
    <w:name w:val="Balloon Text"/>
    <w:basedOn w:val="Normal"/>
    <w:link w:val="TextodebaloChar"/>
    <w:uiPriority w:val="99"/>
    <w:semiHidden/>
    <w:unhideWhenUsed/>
    <w:rsid w:val="00A5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5CB"/>
  </w:style>
  <w:style w:type="paragraph" w:styleId="Rodap">
    <w:name w:val="footer"/>
    <w:basedOn w:val="Normal"/>
    <w:link w:val="RodapChar"/>
    <w:uiPriority w:val="99"/>
    <w:unhideWhenUsed/>
    <w:rsid w:val="00A5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5CB"/>
  </w:style>
  <w:style w:type="paragraph" w:styleId="Textodebalo">
    <w:name w:val="Balloon Text"/>
    <w:basedOn w:val="Normal"/>
    <w:link w:val="TextodebaloChar"/>
    <w:uiPriority w:val="99"/>
    <w:semiHidden/>
    <w:unhideWhenUsed/>
    <w:rsid w:val="00A5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MANSANI DE MIRA</dc:creator>
  <cp:lastModifiedBy>TONIA MANSANI DE MIRA</cp:lastModifiedBy>
  <cp:revision>2</cp:revision>
  <cp:lastPrinted>2019-05-29T20:18:00Z</cp:lastPrinted>
  <dcterms:created xsi:type="dcterms:W3CDTF">2019-06-04T16:09:00Z</dcterms:created>
  <dcterms:modified xsi:type="dcterms:W3CDTF">2019-06-04T16:09:00Z</dcterms:modified>
</cp:coreProperties>
</file>